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四、地暖</w:t>
      </w:r>
      <w:r>
        <w:rPr>
          <w:rFonts w:hint="eastAsia" w:ascii="宋体" w:hAnsi="宋体"/>
          <w:b/>
          <w:bCs/>
          <w:sz w:val="24"/>
        </w:rPr>
        <w:t>温控器寄存器地址映射表</w:t>
      </w:r>
      <w:r>
        <w:rPr>
          <w:rFonts w:ascii="宋体" w:hAnsi="宋体"/>
          <w:b/>
          <w:bCs/>
          <w:sz w:val="24"/>
        </w:rPr>
        <w:t>(</w:t>
      </w:r>
      <w:r>
        <w:rPr>
          <w:rFonts w:hint="eastAsia" w:ascii="宋体" w:hAnsi="宋体"/>
          <w:b/>
          <w:bCs/>
          <w:sz w:val="24"/>
        </w:rPr>
        <w:t>寄存器为双字节数据，</w:t>
      </w:r>
      <w:r>
        <w:rPr>
          <w:rFonts w:ascii="宋体" w:hAnsi="宋体"/>
          <w:b/>
          <w:bCs/>
          <w:sz w:val="24"/>
        </w:rPr>
        <w:t>0x0000~0x0FFF</w:t>
      </w:r>
      <w:r>
        <w:rPr>
          <w:rFonts w:hint="eastAsia" w:ascii="宋体" w:hAnsi="宋体"/>
          <w:b/>
          <w:bCs/>
          <w:sz w:val="24"/>
        </w:rPr>
        <w:t>）。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通讯机号：</w:t>
      </w:r>
      <w:r>
        <w:rPr>
          <w:rFonts w:ascii="宋体" w:hAnsi="宋体"/>
          <w:sz w:val="24"/>
        </w:rPr>
        <w:t>1----99</w:t>
      </w:r>
      <w:r>
        <w:rPr>
          <w:rFonts w:hint="eastAsia" w:ascii="宋体" w:hAnsi="宋体"/>
          <w:sz w:val="24"/>
        </w:rPr>
        <w:t>，出厂默认地址：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; 0XFF</w:t>
      </w:r>
      <w:r>
        <w:rPr>
          <w:rFonts w:hint="eastAsia" w:ascii="宋体" w:hAnsi="宋体"/>
          <w:sz w:val="24"/>
        </w:rPr>
        <w:t>为广播地址。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以下校验码需要重新计算；</w:t>
      </w:r>
    </w:p>
    <w:tbl>
      <w:tblPr>
        <w:tblStyle w:val="3"/>
        <w:tblpPr w:leftFromText="180" w:rightFromText="180" w:vertAnchor="text" w:horzAnchor="page" w:tblpX="1200" w:tblpY="533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寄存器地址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(16进制）</w:t>
            </w:r>
          </w:p>
        </w:tc>
        <w:tc>
          <w:tcPr>
            <w:tcW w:w="75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寄存器说明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2H</w:t>
            </w:r>
          </w:p>
        </w:tc>
        <w:tc>
          <w:tcPr>
            <w:tcW w:w="75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状态寄存器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(只读)</w:t>
            </w:r>
            <w:r>
              <w:rPr>
                <w:rFonts w:hint="eastAsia" w:ascii="宋体" w:hAnsi="宋体"/>
                <w:sz w:val="24"/>
                <w:szCs w:val="24"/>
              </w:rPr>
              <w:t>，水电地暖继电器状态</w:t>
            </w:r>
          </w:p>
          <w:p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"0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"</w:t>
            </w:r>
            <w:r>
              <w:rPr>
                <w:rFonts w:hint="eastAsia" w:ascii="宋体" w:hAnsi="宋体"/>
                <w:sz w:val="24"/>
                <w:szCs w:val="24"/>
              </w:rPr>
              <w:t>关</w:t>
            </w:r>
            <w:r>
              <w:rPr>
                <w:rFonts w:ascii="宋体" w:hAnsi="宋体"/>
                <w:color w:val="C00000"/>
                <w:sz w:val="24"/>
              </w:rPr>
              <w:t>,"0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color w:val="C00000"/>
                <w:sz w:val="24"/>
              </w:rPr>
              <w:t>"</w:t>
            </w:r>
            <w:r>
              <w:rPr>
                <w:rFonts w:hint="eastAsia" w:ascii="宋体" w:hAnsi="宋体"/>
                <w:sz w:val="24"/>
                <w:szCs w:val="24"/>
              </w:rPr>
              <w:t>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(读命令）</w:t>
            </w:r>
            <w:r>
              <w:rPr>
                <w:rFonts w:hint="eastAsia" w:ascii="宋体" w:hAnsi="宋体"/>
                <w:sz w:val="24"/>
                <w:lang w:eastAsia="zh-CN"/>
              </w:rPr>
              <w:t>例子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82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8E BB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82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4F 7B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3H</w:t>
            </w:r>
          </w:p>
        </w:tc>
        <w:tc>
          <w:tcPr>
            <w:tcW w:w="7560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室内温度</w:t>
            </w:r>
            <w:r>
              <w:rPr>
                <w:rFonts w:hint="eastAsia"/>
                <w:sz w:val="24"/>
                <w:szCs w:val="24"/>
              </w:rPr>
              <w:t>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(只读)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83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1c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B2 B2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, </w:t>
            </w:r>
            <w:r>
              <w:rPr>
                <w:rFonts w:hint="eastAsia" w:ascii="宋体" w:hAnsi="宋体"/>
                <w:sz w:val="24"/>
                <w:lang w:eastAsia="zh-CN"/>
              </w:rPr>
              <w:t>数据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 1c</w:t>
            </w:r>
            <w:r>
              <w:rPr>
                <w:rFonts w:hint="eastAsia" w:ascii="宋体" w:hAnsi="宋体"/>
                <w:sz w:val="24"/>
              </w:rPr>
              <w:t>室内温度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2084</w:t>
            </w:r>
            <w:r>
              <w:rPr>
                <w:rFonts w:hint="eastAsia" w:ascii="宋体" w:hAnsi="宋体"/>
                <w:sz w:val="24"/>
                <w:szCs w:val="24"/>
              </w:rPr>
              <w:t>H</w:t>
            </w:r>
          </w:p>
        </w:tc>
        <w:tc>
          <w:tcPr>
            <w:tcW w:w="75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外置传感器温度值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(只读)</w:t>
            </w:r>
            <w:r>
              <w:rPr>
                <w:rFonts w:hint="eastAsia" w:ascii="宋体" w:hAnsi="宋体"/>
                <w:sz w:val="24"/>
                <w:szCs w:val="24"/>
              </w:rPr>
              <w:t>，5~45度；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84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1c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07 72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4"/>
                <w:lang w:eastAsia="zh-CN"/>
              </w:rPr>
              <w:t>数据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 1c</w:t>
            </w:r>
            <w:r>
              <w:rPr>
                <w:rFonts w:hint="eastAsia" w:ascii="宋体" w:hAnsi="宋体"/>
                <w:sz w:val="24"/>
                <w:szCs w:val="24"/>
              </w:rPr>
              <w:t>外置</w:t>
            </w:r>
            <w:r>
              <w:rPr>
                <w:rFonts w:hint="eastAsia" w:ascii="宋体" w:hAnsi="宋体"/>
                <w:sz w:val="24"/>
              </w:rPr>
              <w:t>温度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宋体" w:hAnsi="宋体"/>
                <w:sz w:val="24"/>
                <w:szCs w:val="24"/>
              </w:rPr>
              <w:t>H</w:t>
            </w:r>
          </w:p>
        </w:tc>
        <w:tc>
          <w:tcPr>
            <w:tcW w:w="7560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运行模式设定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"00"手动,"01"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自动</w:t>
            </w:r>
            <w:r>
              <w:rPr>
                <w:rFonts w:hint="eastAsia" w:ascii="宋体" w:hAnsi="宋体"/>
                <w:sz w:val="24"/>
                <w:szCs w:val="24"/>
              </w:rPr>
              <w:t>,"02",定时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(读命令）</w:t>
            </w:r>
            <w:r>
              <w:rPr>
                <w:rFonts w:hint="eastAsia" w:ascii="宋体" w:hAnsi="宋体"/>
                <w:sz w:val="24"/>
                <w:lang w:eastAsia="zh-CN"/>
              </w:rPr>
              <w:t>例子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85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3B 7B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>手动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85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FA BB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85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BA BA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>定时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(写命令）</w:t>
            </w:r>
            <w:r>
              <w:rPr>
                <w:rFonts w:hint="eastAsia" w:ascii="宋体" w:hAnsi="宋体"/>
                <w:sz w:val="24"/>
                <w:lang w:eastAsia="zh-CN"/>
              </w:rPr>
              <w:t>例子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06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85</w:t>
            </w:r>
            <w:r>
              <w:rPr>
                <w:rFonts w:ascii="宋体" w:hAnsi="宋体"/>
                <w:sz w:val="24"/>
              </w:rPr>
              <w:t xml:space="preserve"> 00 00 </w:t>
            </w:r>
            <w:r>
              <w:rPr>
                <w:rFonts w:hint="eastAsia" w:ascii="宋体" w:hAnsi="宋体"/>
                <w:sz w:val="24"/>
              </w:rPr>
              <w:t>93 E3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手动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06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85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sz w:val="24"/>
              </w:rPr>
              <w:t>52 23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06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85</w:t>
            </w:r>
            <w:r>
              <w:rPr>
                <w:rFonts w:ascii="宋体" w:hAnsi="宋体"/>
                <w:sz w:val="24"/>
              </w:rPr>
              <w:t xml:space="preserve"> 00 0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12 22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定时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2086</w:t>
            </w:r>
            <w:r>
              <w:rPr>
                <w:rFonts w:ascii="宋体" w:hAnsi="宋体"/>
                <w:sz w:val="24"/>
                <w:szCs w:val="24"/>
              </w:rPr>
              <w:t>H</w:t>
            </w:r>
          </w:p>
        </w:tc>
        <w:tc>
          <w:tcPr>
            <w:tcW w:w="75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开关机控制00关机，01开机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(读命令）</w:t>
            </w:r>
            <w:r>
              <w:rPr>
                <w:rFonts w:hint="eastAsia" w:ascii="宋体" w:hAnsi="宋体"/>
                <w:sz w:val="24"/>
                <w:lang w:eastAsia="zh-CN"/>
              </w:rPr>
              <w:t>例子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86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7F 7B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>关机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86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BE BB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>开机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(写命令）</w:t>
            </w:r>
            <w:r>
              <w:rPr>
                <w:rFonts w:hint="eastAsia" w:ascii="宋体" w:hAnsi="宋体"/>
                <w:sz w:val="24"/>
                <w:lang w:eastAsia="zh-CN"/>
              </w:rPr>
              <w:t>例子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06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86</w:t>
            </w:r>
            <w:r>
              <w:rPr>
                <w:rFonts w:ascii="宋体" w:hAnsi="宋体"/>
                <w:sz w:val="24"/>
              </w:rPr>
              <w:t xml:space="preserve"> 00 00 </w:t>
            </w:r>
            <w:r>
              <w:rPr>
                <w:rFonts w:hint="eastAsia" w:ascii="宋体" w:hAnsi="宋体"/>
                <w:sz w:val="24"/>
              </w:rPr>
              <w:t>63 E3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关机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06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86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sz w:val="24"/>
              </w:rPr>
              <w:t>A2 23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开机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2087</w:t>
            </w:r>
            <w:r>
              <w:rPr>
                <w:rFonts w:hint="eastAsia" w:ascii="宋体" w:hAnsi="宋体"/>
                <w:sz w:val="24"/>
                <w:szCs w:val="24"/>
              </w:rPr>
              <w:t>H</w:t>
            </w:r>
          </w:p>
        </w:tc>
        <w:tc>
          <w:tcPr>
            <w:tcW w:w="75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设定制热温度，5~45度；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(读命令）</w:t>
            </w:r>
            <w:r>
              <w:rPr>
                <w:rFonts w:hint="eastAsia" w:ascii="宋体" w:hAnsi="宋体"/>
                <w:sz w:val="24"/>
                <w:lang w:eastAsia="zh-CN"/>
              </w:rPr>
              <w:t>例子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87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1c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7F 7B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,读取制热</w:t>
            </w:r>
            <w:r>
              <w:rPr>
                <w:rFonts w:hint="eastAsia" w:ascii="宋体" w:hAnsi="宋体"/>
                <w:sz w:val="24"/>
              </w:rPr>
              <w:t>温度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28度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(写命令）</w:t>
            </w:r>
            <w:r>
              <w:rPr>
                <w:rFonts w:hint="eastAsia" w:ascii="宋体" w:hAnsi="宋体"/>
                <w:sz w:val="24"/>
                <w:lang w:eastAsia="zh-CN"/>
              </w:rPr>
              <w:t>例子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06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87</w:t>
            </w:r>
            <w:r>
              <w:rPr>
                <w:rFonts w:ascii="宋体" w:hAnsi="宋体"/>
                <w:sz w:val="24"/>
              </w:rPr>
              <w:t xml:space="preserve"> 00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1A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B3 E8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,设定制热</w:t>
            </w:r>
            <w:r>
              <w:rPr>
                <w:rFonts w:hint="eastAsia" w:ascii="宋体" w:hAnsi="宋体"/>
                <w:sz w:val="24"/>
              </w:rPr>
              <w:t>温度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26度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2088</w:t>
            </w:r>
            <w:r>
              <w:rPr>
                <w:rFonts w:hint="eastAsia" w:ascii="宋体" w:hAnsi="宋体"/>
                <w:sz w:val="24"/>
                <w:szCs w:val="24"/>
              </w:rPr>
              <w:t>H</w:t>
            </w:r>
          </w:p>
        </w:tc>
        <w:tc>
          <w:tcPr>
            <w:tcW w:w="7560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补偿温度：0~18，0代表-9度，18代表9度；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(读命令）</w:t>
            </w:r>
            <w:r>
              <w:rPr>
                <w:rFonts w:hint="eastAsia" w:ascii="宋体" w:hAnsi="宋体"/>
                <w:sz w:val="24"/>
                <w:lang w:eastAsia="zh-CN"/>
              </w:rPr>
              <w:t>例子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88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00 0C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16 BF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,读取</w:t>
            </w:r>
            <w:r>
              <w:rPr>
                <w:rFonts w:hint="eastAsia" w:ascii="宋体" w:hAnsi="宋体"/>
                <w:sz w:val="24"/>
                <w:szCs w:val="24"/>
              </w:rPr>
              <w:t>补偿</w:t>
            </w:r>
            <w:r>
              <w:rPr>
                <w:rFonts w:hint="eastAsia" w:ascii="宋体" w:hAnsi="宋体"/>
                <w:sz w:val="24"/>
              </w:rPr>
              <w:t>温度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3度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(写命令）</w:t>
            </w:r>
            <w:r>
              <w:rPr>
                <w:rFonts w:hint="eastAsia" w:ascii="宋体" w:hAnsi="宋体"/>
                <w:sz w:val="24"/>
                <w:lang w:eastAsia="zh-CN"/>
              </w:rPr>
              <w:t>例子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ascii="宋体" w:hAnsi="宋体"/>
                <w:sz w:val="24"/>
              </w:rPr>
              <w:t xml:space="preserve"> 06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 xml:space="preserve">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88</w:t>
            </w:r>
            <w:r>
              <w:rPr>
                <w:rFonts w:ascii="宋体" w:hAnsi="宋体"/>
                <w:sz w:val="24"/>
              </w:rPr>
              <w:t xml:space="preserve"> 00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03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42 21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,设定制热</w:t>
            </w:r>
            <w:r>
              <w:rPr>
                <w:rFonts w:hint="eastAsia" w:ascii="宋体" w:hAnsi="宋体"/>
                <w:sz w:val="24"/>
              </w:rPr>
              <w:t>温度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-6度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宋体"/>
          <w:sz w:val="24"/>
        </w:rPr>
      </w:pPr>
    </w:p>
    <w:p>
      <w:pPr>
        <w:rPr>
          <w:rFonts w:ascii="宋体"/>
          <w:color w:val="FF0000"/>
          <w:sz w:val="24"/>
        </w:rPr>
      </w:pPr>
    </w:p>
    <w:p>
      <w:pPr>
        <w:rPr>
          <w:rFonts w:ascii="宋体"/>
          <w:color w:val="FF0000"/>
          <w:sz w:val="24"/>
        </w:rPr>
      </w:pPr>
    </w:p>
    <w:p>
      <w:pPr>
        <w:rPr>
          <w:rFonts w:ascii="宋体"/>
          <w:color w:val="FF0000"/>
          <w:sz w:val="24"/>
        </w:rPr>
      </w:pPr>
    </w:p>
    <w:p>
      <w:pPr>
        <w:rPr>
          <w:rFonts w:ascii="宋体"/>
          <w:color w:val="FF0000"/>
          <w:sz w:val="24"/>
        </w:rPr>
      </w:pPr>
    </w:p>
    <w:p>
      <w:pPr>
        <w:rPr>
          <w:rFonts w:ascii="宋体"/>
          <w:color w:val="FF0000"/>
          <w:sz w:val="24"/>
        </w:rPr>
      </w:pPr>
    </w:p>
    <w:p>
      <w:pPr>
        <w:rPr>
          <w:rFonts w:ascii="宋体"/>
          <w:color w:val="FF0000"/>
          <w:sz w:val="24"/>
        </w:rPr>
      </w:pPr>
    </w:p>
    <w:p>
      <w:pPr>
        <w:rPr>
          <w:rFonts w:ascii="宋体"/>
          <w:color w:val="FF0000"/>
          <w:sz w:val="24"/>
        </w:rPr>
      </w:pPr>
    </w:p>
    <w:p>
      <w:pPr>
        <w:rPr>
          <w:rFonts w:ascii="宋体"/>
          <w:color w:val="FF0000"/>
          <w:sz w:val="24"/>
        </w:rPr>
      </w:pPr>
    </w:p>
    <w:p>
      <w:pPr>
        <w:rPr>
          <w:rFonts w:ascii="宋体"/>
          <w:color w:val="FF0000"/>
          <w:sz w:val="24"/>
        </w:rPr>
      </w:pPr>
    </w:p>
    <w:p>
      <w:pPr>
        <w:rPr>
          <w:rFonts w:ascii="宋体"/>
          <w:color w:val="FF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B6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努力改变</cp:lastModifiedBy>
  <dcterms:modified xsi:type="dcterms:W3CDTF">2018-03-27T03:19:07Z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